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000000">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75310578" r:id="rId9"/>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4ED7C27A"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CA4C74">
        <w:rPr>
          <w:rFonts w:cs="Helvetica"/>
          <w:color w:val="7030A0"/>
          <w:sz w:val="32"/>
          <w:u w:val="none"/>
          <w:lang w:eastAsia="ja-JP"/>
        </w:rPr>
        <w:t>4</w:t>
      </w:r>
      <w:r w:rsidRPr="008677CD">
        <w:rPr>
          <w:rFonts w:cs="Helvetica"/>
          <w:color w:val="7030A0"/>
          <w:sz w:val="32"/>
          <w:u w:val="none"/>
          <w:lang w:eastAsia="ja-JP"/>
        </w:rPr>
        <w:t>-202</w:t>
      </w:r>
      <w:r w:rsidR="00CA4C74">
        <w:rPr>
          <w:rFonts w:cs="Helvetica"/>
          <w:color w:val="7030A0"/>
          <w:sz w:val="32"/>
          <w:u w:val="none"/>
          <w:lang w:eastAsia="ja-JP"/>
        </w:rPr>
        <w:t>5</w:t>
      </w:r>
    </w:p>
    <w:p w14:paraId="69B80238" w14:textId="77777777" w:rsidR="00856D12" w:rsidRPr="008677CD" w:rsidRDefault="00856D12" w:rsidP="00F84225">
      <w:pPr>
        <w:pStyle w:val="Heading1"/>
        <w:rPr>
          <w:rFonts w:cs="Helvetica"/>
          <w:color w:val="7030A0"/>
          <w:sz w:val="28"/>
          <w:u w:val="none"/>
        </w:rPr>
      </w:pPr>
    </w:p>
    <w:p w14:paraId="3AFF0363" w14:textId="5968A583"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CA4C74">
        <w:rPr>
          <w:rFonts w:cs="Helvetica"/>
          <w:color w:val="7030A0"/>
          <w:sz w:val="28"/>
          <w:u w:val="none"/>
        </w:rPr>
        <w:t>Spring 2024</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2A5FAA89" w14:textId="505DCDF4"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310DF11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£3,000)</w:t>
      </w:r>
    </w:p>
    <w:p w14:paraId="78F2891E"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£3,000)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77777777"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£3,000)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60C6A726" w14:textId="746D8CAC" w:rsidR="00474F70" w:rsidRDefault="00F60737" w:rsidP="007430F6">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43A6E35F" w14:textId="77777777" w:rsidR="00F60737" w:rsidRPr="007430F6" w:rsidRDefault="00F60737" w:rsidP="007430F6"/>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0254D376" w14:textId="77777777" w:rsidR="00742938" w:rsidRDefault="00474F70" w:rsidP="00474F70">
      <w:pPr>
        <w:pStyle w:val="Heading1"/>
        <w:jc w:val="left"/>
        <w:rPr>
          <w:rFonts w:cs="Helvetica"/>
          <w:color w:val="7030A0"/>
          <w:szCs w:val="24"/>
          <w:u w:val="none"/>
        </w:rPr>
      </w:pPr>
      <w:r w:rsidRPr="008677CD">
        <w:rPr>
          <w:rFonts w:eastAsia="Arial Unicode MS" w:cs="Helvetica"/>
          <w:bCs/>
          <w:i/>
          <w:color w:val="7030A0"/>
          <w:sz w:val="20"/>
          <w:u w:val="none"/>
        </w:rPr>
        <w:t>Important:</w:t>
      </w:r>
      <w:r w:rsidRPr="008677CD">
        <w:rPr>
          <w:rFonts w:cs="Helvetica"/>
          <w:color w:val="7030A0"/>
          <w:szCs w:val="24"/>
          <w:u w:val="none"/>
        </w:rPr>
        <w:t xml:space="preserve"> </w:t>
      </w:r>
    </w:p>
    <w:p w14:paraId="18BC2798" w14:textId="0D46241E" w:rsidR="00742938" w:rsidRDefault="00742938" w:rsidP="00474F70">
      <w:pPr>
        <w:pStyle w:val="Heading1"/>
        <w:jc w:val="left"/>
        <w:rPr>
          <w:rFonts w:eastAsia="Arial Unicode MS" w:cs="Helvetica"/>
          <w:b w:val="0"/>
          <w:bCs/>
          <w:iCs/>
          <w:color w:val="000000" w:themeColor="text1"/>
          <w:sz w:val="20"/>
          <w:u w:val="none"/>
        </w:rPr>
      </w:pPr>
      <w:r w:rsidRPr="00D67348">
        <w:rPr>
          <w:rFonts w:cs="Helvetica"/>
          <w:b w:val="0"/>
          <w:bCs/>
          <w:color w:val="7030A0"/>
          <w:szCs w:val="24"/>
          <w:u w:val="none"/>
        </w:rPr>
        <w:t>-</w:t>
      </w:r>
      <w:r w:rsidRPr="00742938">
        <w:rPr>
          <w:rFonts w:cs="Helvetica"/>
          <w:b w:val="0"/>
          <w:bCs/>
          <w:color w:val="7030A0"/>
          <w:szCs w:val="24"/>
          <w:u w:val="none"/>
        </w:rPr>
        <w:t xml:space="preserve"> </w:t>
      </w:r>
      <w:r w:rsidR="00474F70" w:rsidRPr="008677CD">
        <w:rPr>
          <w:rFonts w:eastAsia="Arial Unicode MS" w:cs="Helvetica"/>
          <w:b w:val="0"/>
          <w:bCs/>
          <w:iCs/>
          <w:color w:val="000000" w:themeColor="text1"/>
          <w:sz w:val="20"/>
          <w:u w:val="none"/>
        </w:rPr>
        <w:t xml:space="preserve">In essence, the projects/events must occur during the periods of </w:t>
      </w:r>
      <w:r w:rsidR="008677CD" w:rsidRPr="008677CD">
        <w:rPr>
          <w:rFonts w:eastAsia="Arial Unicode MS" w:cs="Helvetica"/>
          <w:b w:val="0"/>
          <w:bCs/>
          <w:iCs/>
          <w:color w:val="000000" w:themeColor="text1"/>
          <w:sz w:val="20"/>
          <w:u w:val="none"/>
          <w:lang w:eastAsia="ja-JP"/>
        </w:rPr>
        <w:t>April</w:t>
      </w:r>
      <w:r w:rsidR="00A85AF9" w:rsidRPr="008677CD">
        <w:rPr>
          <w:rFonts w:eastAsia="Arial Unicode MS" w:cs="Helvetica"/>
          <w:b w:val="0"/>
          <w:bCs/>
          <w:iCs/>
          <w:color w:val="000000" w:themeColor="text1"/>
          <w:sz w:val="20"/>
          <w:u w:val="none"/>
        </w:rPr>
        <w:t xml:space="preserve"> </w:t>
      </w:r>
      <w:r w:rsidR="00474F70" w:rsidRPr="008677CD">
        <w:rPr>
          <w:rFonts w:eastAsia="Arial Unicode MS" w:cs="Helvetica"/>
          <w:b w:val="0"/>
          <w:bCs/>
          <w:iCs/>
          <w:color w:val="000000" w:themeColor="text1"/>
          <w:sz w:val="20"/>
          <w:u w:val="none"/>
        </w:rPr>
        <w:t>202</w:t>
      </w:r>
      <w:r w:rsidR="00CA4C74">
        <w:rPr>
          <w:rFonts w:eastAsia="Arial Unicode MS" w:cs="Helvetica"/>
          <w:b w:val="0"/>
          <w:bCs/>
          <w:iCs/>
          <w:color w:val="000000" w:themeColor="text1"/>
          <w:sz w:val="20"/>
          <w:u w:val="none"/>
        </w:rPr>
        <w:t>4</w:t>
      </w:r>
      <w:r w:rsidR="00474F70" w:rsidRPr="008677CD">
        <w:rPr>
          <w:rFonts w:eastAsia="Arial Unicode MS" w:cs="Helvetica"/>
          <w:b w:val="0"/>
          <w:bCs/>
          <w:iCs/>
          <w:color w:val="000000" w:themeColor="text1"/>
          <w:sz w:val="20"/>
          <w:u w:val="none"/>
        </w:rPr>
        <w:t xml:space="preserve"> – March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w:t>
      </w:r>
    </w:p>
    <w:p w14:paraId="4B4543A5" w14:textId="589CAAD0" w:rsidR="0056155A" w:rsidRDefault="00742938" w:rsidP="00474F70">
      <w:pPr>
        <w:pStyle w:val="Heading1"/>
        <w:jc w:val="left"/>
        <w:rPr>
          <w:rFonts w:eastAsia="Arial Unicode MS" w:cs="Helvetica"/>
          <w:b w:val="0"/>
          <w:bCs/>
          <w:iCs/>
          <w:color w:val="000000" w:themeColor="text1"/>
          <w:sz w:val="20"/>
          <w:u w:val="none"/>
        </w:rPr>
      </w:pPr>
      <w:r>
        <w:rPr>
          <w:rFonts w:eastAsia="Arial Unicode MS" w:cs="Helvetica"/>
          <w:b w:val="0"/>
          <w:bCs/>
          <w:iCs/>
          <w:color w:val="000000" w:themeColor="text1"/>
          <w:sz w:val="20"/>
          <w:u w:val="none"/>
        </w:rPr>
        <w:t>- A</w:t>
      </w:r>
      <w:r w:rsidR="00474F70" w:rsidRPr="008677CD">
        <w:rPr>
          <w:rFonts w:eastAsia="Arial Unicode MS" w:cs="Helvetica"/>
          <w:b w:val="0"/>
          <w:bCs/>
          <w:iCs/>
          <w:color w:val="000000" w:themeColor="text1"/>
          <w:sz w:val="20"/>
          <w:u w:val="none"/>
        </w:rPr>
        <w:t>ll payments for your project must be made within this period. Therefore, you need to set your project period to cover all of you project events (classes, events and so on) and payments.</w:t>
      </w:r>
    </w:p>
    <w:p w14:paraId="3A8032F0" w14:textId="3D16A98C" w:rsidR="00474F70" w:rsidRPr="008677CD" w:rsidRDefault="0056155A" w:rsidP="00474F70">
      <w:pPr>
        <w:pStyle w:val="Heading1"/>
        <w:jc w:val="left"/>
        <w:rPr>
          <w:rFonts w:eastAsia="Arial Unicode MS" w:cs="Helvetica"/>
          <w:i/>
          <w:color w:val="000000" w:themeColor="text1"/>
          <w:sz w:val="20"/>
        </w:rPr>
      </w:pPr>
      <w:r>
        <w:rPr>
          <w:rFonts w:eastAsia="Arial Unicode MS" w:cs="Helvetica"/>
          <w:b w:val="0"/>
          <w:bCs/>
          <w:iCs/>
          <w:color w:val="000000" w:themeColor="text1"/>
          <w:sz w:val="20"/>
          <w:u w:val="none"/>
        </w:rPr>
        <w:t>-</w:t>
      </w:r>
      <w:r w:rsidR="00474F70" w:rsidRPr="008677CD">
        <w:rPr>
          <w:rFonts w:eastAsia="Arial Unicode MS" w:cs="Helvetica"/>
          <w:b w:val="0"/>
          <w:bCs/>
          <w:iCs/>
          <w:color w:val="000000" w:themeColor="text1"/>
          <w:sz w:val="20"/>
          <w:u w:val="none"/>
        </w:rPr>
        <w:t xml:space="preserve"> If you already know that your project continues into March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w:t>
      </w:r>
      <w:r w:rsidR="00474F70" w:rsidRPr="00491B6D">
        <w:rPr>
          <w:rFonts w:eastAsia="Arial Unicode MS" w:cs="Helvetica"/>
          <w:b w:val="0"/>
          <w:bCs/>
          <w:iCs/>
          <w:color w:val="000000" w:themeColor="text1"/>
          <w:sz w:val="20"/>
        </w:rPr>
        <w:t>. If you are applying for a project that finishes beyond March 202</w:t>
      </w:r>
      <w:r w:rsidR="00CA4C74" w:rsidRPr="00491B6D">
        <w:rPr>
          <w:rFonts w:eastAsia="Arial Unicode MS" w:cs="Helvetica"/>
          <w:b w:val="0"/>
          <w:bCs/>
          <w:iCs/>
          <w:color w:val="000000" w:themeColor="text1"/>
          <w:sz w:val="20"/>
        </w:rPr>
        <w:t>5</w:t>
      </w:r>
      <w:r w:rsidR="00474F70" w:rsidRPr="00491B6D">
        <w:rPr>
          <w:rFonts w:eastAsia="Arial Unicode MS" w:cs="Helvetica"/>
          <w:b w:val="0"/>
          <w:bCs/>
          <w:iCs/>
          <w:color w:val="000000" w:themeColor="text1"/>
          <w:sz w:val="20"/>
        </w:rPr>
        <w:t>, you will be required to submit two final reports</w:t>
      </w:r>
      <w:r w:rsidR="00474F70" w:rsidRPr="008677CD">
        <w:rPr>
          <w:rFonts w:eastAsia="Arial Unicode MS" w:cs="Helvetica"/>
          <w:b w:val="0"/>
          <w:bCs/>
          <w:iCs/>
          <w:color w:val="000000" w:themeColor="text1"/>
          <w:sz w:val="20"/>
          <w:u w:val="none"/>
        </w:rPr>
        <w:t xml:space="preserve"> (one in February 202</w:t>
      </w:r>
      <w:r w:rsidR="00CA4C74">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for funds used up until 2</w:t>
      </w:r>
      <w:r w:rsidR="00CA4C74">
        <w:rPr>
          <w:rFonts w:eastAsia="Arial Unicode MS" w:cs="Helvetica"/>
          <w:b w:val="0"/>
          <w:bCs/>
          <w:iCs/>
          <w:color w:val="000000" w:themeColor="text1"/>
          <w:sz w:val="20"/>
          <w:u w:val="none"/>
        </w:rPr>
        <w:t>8</w:t>
      </w:r>
      <w:r w:rsidR="00474F70" w:rsidRPr="008677CD">
        <w:rPr>
          <w:rFonts w:eastAsia="Arial Unicode MS" w:cs="Helvetica"/>
          <w:b w:val="0"/>
          <w:bCs/>
          <w:iCs/>
          <w:color w:val="000000" w:themeColor="text1"/>
          <w:sz w:val="20"/>
          <w:u w:val="none"/>
        </w:rPr>
        <w:t>th February and one following the completion of your project for all remaining funds).</w:t>
      </w:r>
    </w:p>
    <w:p w14:paraId="0982BB13" w14:textId="1C02CF15" w:rsidR="00A05051" w:rsidRPr="008677CD" w:rsidRDefault="00A0505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0"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0D51C049" w:rsidR="00474F70" w:rsidRPr="008677CD" w:rsidRDefault="0032625A" w:rsidP="00474F70">
      <w:pPr>
        <w:rPr>
          <w:rFonts w:ascii="Helvetica" w:hAnsi="Helvetica" w:cs="Helvetica"/>
          <w:i/>
          <w:iCs/>
          <w:sz w:val="24"/>
          <w:szCs w:val="24"/>
        </w:rPr>
      </w:pPr>
      <w:r w:rsidRPr="00C858CC">
        <w:rPr>
          <w:rFonts w:ascii="Helvetica" w:hAnsi="Helvetica" w:cs="Helvetica" w:hint="eastAsia"/>
          <w:b/>
          <w:bCs/>
          <w:sz w:val="24"/>
          <w:szCs w:val="24"/>
        </w:rPr>
        <w:t>□</w:t>
      </w:r>
      <w:r w:rsidR="00474F70" w:rsidRPr="008677CD">
        <w:rPr>
          <w:rFonts w:ascii="Helvetica" w:hAnsi="Helvetica" w:cs="Helvetica"/>
          <w:sz w:val="24"/>
          <w:szCs w:val="24"/>
        </w:rPr>
        <w:t xml:space="preserve"> </w:t>
      </w:r>
      <w:r w:rsidR="00474F70" w:rsidRPr="008677CD">
        <w:rPr>
          <w:rFonts w:ascii="Helvetica" w:hAnsi="Helvetica" w:cs="Helvetica"/>
          <w:i/>
          <w:iCs/>
          <w:sz w:val="24"/>
          <w:szCs w:val="24"/>
        </w:rPr>
        <w:t>I confirm that I have read and understood the “Japanese Language Local Project Support Programme 202</w:t>
      </w:r>
      <w:r w:rsidR="00CA4C74">
        <w:rPr>
          <w:rFonts w:ascii="Helvetica" w:hAnsi="Helvetica" w:cs="Helvetica"/>
          <w:i/>
          <w:iCs/>
          <w:sz w:val="24"/>
          <w:szCs w:val="24"/>
        </w:rPr>
        <w:t>4</w:t>
      </w:r>
      <w:r w:rsidR="00474F70" w:rsidRPr="008677CD">
        <w:rPr>
          <w:rFonts w:ascii="Helvetica" w:hAnsi="Helvetica" w:cs="Helvetica"/>
          <w:i/>
          <w:iCs/>
          <w:sz w:val="24"/>
          <w:szCs w:val="24"/>
        </w:rPr>
        <w:t>-202</w:t>
      </w:r>
      <w:r w:rsidR="00CA4C74">
        <w:rPr>
          <w:rFonts w:ascii="Helvetica" w:hAnsi="Helvetica" w:cs="Helvetica"/>
          <w:i/>
          <w:iCs/>
          <w:sz w:val="24"/>
          <w:szCs w:val="24"/>
        </w:rPr>
        <w:t>5</w:t>
      </w:r>
      <w:r w:rsidR="00474F70"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CA4C74">
        <w:rPr>
          <w:rFonts w:ascii="Helvetica" w:hAnsi="Helvetica" w:cs="Helvetica"/>
          <w:b/>
          <w:bCs/>
          <w:color w:val="FF0000"/>
          <w:sz w:val="24"/>
          <w:szCs w:val="24"/>
          <w:u w:val="single"/>
        </w:rPr>
        <w:t>This form MUST be signed</w:t>
      </w:r>
      <w:r w:rsidRPr="008677CD">
        <w:rPr>
          <w:rFonts w:ascii="Helvetica" w:hAnsi="Helvetica" w:cs="Helvetica"/>
          <w:color w:val="FF0000"/>
          <w:sz w:val="24"/>
          <w:szCs w:val="24"/>
        </w:rPr>
        <w:t xml:space="preserve">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DE54B4" w14:textId="07FD2676" w:rsidR="00474F70" w:rsidRPr="008677CD" w:rsidRDefault="00B91300" w:rsidP="00474F70">
      <w:pPr>
        <w:rPr>
          <w:rFonts w:ascii="Helvetica" w:hAnsi="Helvetica" w:cs="Helvetica"/>
          <w:b/>
          <w:bCs/>
          <w:color w:val="7030A0"/>
          <w:sz w:val="24"/>
          <w:szCs w:val="24"/>
        </w:rPr>
      </w:pPr>
      <w:r w:rsidRPr="008677CD">
        <w:rPr>
          <w:rFonts w:ascii="Helvetica" w:hAnsi="Helvetica" w:cs="Helvetica"/>
          <w:b/>
          <w:bCs/>
          <w:color w:val="7030A0"/>
          <w:sz w:val="24"/>
          <w:szCs w:val="24"/>
        </w:rPr>
        <w:t xml:space="preserve">Important: Make sure you turn to Page 6 of this document before </w:t>
      </w:r>
      <w:r w:rsidR="00A614AE" w:rsidRPr="008677CD">
        <w:rPr>
          <w:rFonts w:ascii="Helvetica" w:hAnsi="Helvetica" w:cs="Helvetica"/>
          <w:b/>
          <w:bCs/>
          <w:color w:val="7030A0"/>
          <w:sz w:val="24"/>
          <w:szCs w:val="24"/>
        </w:rPr>
        <w:t>submission</w:t>
      </w:r>
      <w:r w:rsidRPr="008677CD">
        <w:rPr>
          <w:rFonts w:ascii="Helvetica" w:hAnsi="Helvetica" w:cs="Helvetica"/>
          <w:b/>
          <w:bCs/>
          <w:color w:val="7030A0"/>
          <w:sz w:val="24"/>
          <w:szCs w:val="24"/>
        </w:rPr>
        <w:t>.</w:t>
      </w:r>
    </w:p>
    <w:p w14:paraId="531F8946" w14:textId="0B0CD4B8" w:rsidR="00B91300" w:rsidRPr="008677CD" w:rsidRDefault="00B91300" w:rsidP="00474F70">
      <w:pPr>
        <w:rPr>
          <w:rFonts w:ascii="Helvetica" w:hAnsi="Helvetica" w:cs="Helvetica"/>
          <w:b/>
          <w:bCs/>
          <w:sz w:val="24"/>
          <w:szCs w:val="24"/>
        </w:rPr>
      </w:pPr>
    </w:p>
    <w:p w14:paraId="54EE10A5" w14:textId="3CC1E35D" w:rsidR="00474F70" w:rsidRPr="008677CD" w:rsidRDefault="00474F70" w:rsidP="00474F70">
      <w:pPr>
        <w:rPr>
          <w:rFonts w:ascii="Helvetica" w:hAnsi="Helvetica" w:cs="Helvetica"/>
          <w:b/>
          <w:bCs/>
          <w:i/>
          <w:iCs/>
          <w:color w:val="7030A0"/>
          <w:lang w:eastAsia="en-US"/>
        </w:rPr>
      </w:pPr>
      <w:bookmarkStart w:id="0" w:name="_Hlk70410680"/>
      <w:r w:rsidRPr="008677CD">
        <w:rPr>
          <w:rFonts w:ascii="Helvetica" w:hAnsi="Helvetica" w:cs="Helvetica"/>
          <w:b/>
          <w:bCs/>
          <w:i/>
          <w:iCs/>
          <w:color w:val="7030A0"/>
          <w:lang w:eastAsia="en-US"/>
        </w:rPr>
        <w:t>(Please turn to Page 3)</w:t>
      </w:r>
    </w:p>
    <w:bookmarkEnd w:id="0"/>
    <w:p w14:paraId="32CF2907" w14:textId="5065C78F" w:rsidR="00A05051" w:rsidRPr="008677CD" w:rsidRDefault="00A05051" w:rsidP="00A05051">
      <w:pPr>
        <w:rPr>
          <w:rFonts w:ascii="Helvetica" w:hAnsi="Helvetica" w:cs="Helvetica"/>
          <w:lang w:eastAsia="en-US"/>
        </w:rPr>
      </w:pPr>
    </w:p>
    <w:p w14:paraId="6BA5A6DE" w14:textId="4CFF7E65" w:rsidR="00A05051" w:rsidRPr="008677CD" w:rsidRDefault="00A05051" w:rsidP="00A05051">
      <w:pPr>
        <w:rPr>
          <w:rFonts w:ascii="Helvetica" w:hAnsi="Helvetica" w:cs="Helvetica"/>
          <w:lang w:eastAsia="en-US"/>
        </w:rPr>
      </w:pPr>
    </w:p>
    <w:p w14:paraId="00A0CA54" w14:textId="337E9FA1" w:rsidR="00A05051" w:rsidRPr="008677CD" w:rsidRDefault="00A05051" w:rsidP="00A05051">
      <w:pPr>
        <w:rPr>
          <w:rFonts w:ascii="Helvetica" w:hAnsi="Helvetica" w:cs="Helvetica"/>
          <w:lang w:eastAsia="en-US"/>
        </w:rPr>
      </w:pPr>
    </w:p>
    <w:p w14:paraId="1BBEB64A" w14:textId="7E63E8D8" w:rsidR="00A05051" w:rsidRPr="008677CD" w:rsidRDefault="00A05051" w:rsidP="00A05051">
      <w:pPr>
        <w:rPr>
          <w:rFonts w:ascii="Helvetica" w:hAnsi="Helvetica" w:cs="Helvetica"/>
          <w:lang w:eastAsia="en-US"/>
        </w:rPr>
      </w:pPr>
    </w:p>
    <w:p w14:paraId="59E89240" w14:textId="4A3F9982" w:rsidR="00A05051" w:rsidRPr="008677CD" w:rsidRDefault="00A05051" w:rsidP="00A05051">
      <w:pPr>
        <w:rPr>
          <w:rFonts w:ascii="Helvetica" w:hAnsi="Helvetica" w:cs="Helvetica"/>
          <w:lang w:eastAsia="en-US"/>
        </w:rPr>
      </w:pPr>
    </w:p>
    <w:p w14:paraId="500FD916" w14:textId="77777777" w:rsidR="007430F6" w:rsidRPr="008677CD" w:rsidRDefault="007430F6" w:rsidP="00A05051">
      <w:pPr>
        <w:rPr>
          <w:rFonts w:ascii="Helvetica" w:hAnsi="Helvetica" w:cs="Helvetica"/>
          <w:lang w:eastAsia="en-US"/>
        </w:rPr>
      </w:pPr>
    </w:p>
    <w:p w14:paraId="53275736" w14:textId="77777777" w:rsidR="00A05051" w:rsidRPr="008677CD" w:rsidRDefault="00A05051" w:rsidP="00474F70">
      <w:pPr>
        <w:pStyle w:val="Heading1"/>
        <w:jc w:val="left"/>
        <w:rPr>
          <w:rFonts w:cs="Helvetica"/>
          <w:color w:val="7030A0"/>
          <w:sz w:val="28"/>
          <w:u w:val="none"/>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ＭＳ 明朝"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ＭＳ 明朝"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ＭＳ 明朝" w:hAnsi="Helvetica" w:cs="Helvetica"/>
          <w:i/>
          <w:iCs/>
          <w:kern w:val="2"/>
        </w:rPr>
      </w:pPr>
      <w:r w:rsidRPr="008677CD">
        <w:rPr>
          <w:rFonts w:ascii="Helvetica" w:eastAsia="ＭＳ 明朝"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ＭＳ 明朝" w:hAnsi="Helvetica" w:cs="Helvetica"/>
          <w:i/>
          <w:iCs/>
          <w:kern w:val="2"/>
        </w:rPr>
      </w:pPr>
      <w:r w:rsidRPr="008677CD">
        <w:rPr>
          <w:rFonts w:ascii="Helvetica" w:eastAsia="ＭＳ 明朝"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ＭＳ 明朝" w:hAnsi="Helvetica" w:cs="Helvetica"/>
          <w:i/>
          <w:iCs/>
          <w:kern w:val="2"/>
        </w:rPr>
      </w:pPr>
      <w:r w:rsidRPr="008677CD">
        <w:rPr>
          <w:rFonts w:ascii="Helvetica" w:eastAsia="ＭＳ 明朝"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ＭＳ 明朝" w:hAnsi="Helvetica" w:cs="Helvetica"/>
          <w:i/>
          <w:iCs/>
          <w:kern w:val="2"/>
        </w:rPr>
      </w:pPr>
      <w:r w:rsidRPr="008677CD">
        <w:rPr>
          <w:rFonts w:ascii="Helvetica" w:eastAsia="ＭＳ 明朝" w:hAnsi="Helvetica" w:cs="Helvetica"/>
          <w:i/>
          <w:iCs/>
          <w:kern w:val="2"/>
        </w:rPr>
        <w:t>Who the teacher of Japanese will be</w:t>
      </w:r>
      <w:r w:rsidRPr="008677CD">
        <w:rPr>
          <w:rFonts w:ascii="Helvetica" w:eastAsia="ＭＳ 明朝" w:hAnsi="Helvetica" w:cs="Helvetica"/>
          <w:i/>
          <w:iCs/>
          <w:kern w:val="2"/>
        </w:rPr>
        <w:br/>
        <w:t>If your project will involve partnership with any other schools, organisations or the wider community</w:t>
      </w:r>
      <w:r w:rsidRPr="008677CD">
        <w:rPr>
          <w:rFonts w:ascii="Helvetica" w:eastAsia="ＭＳ 明朝" w:hAnsi="Helvetica" w:cs="Helvetica"/>
          <w:i/>
          <w:iCs/>
          <w:kern w:val="2"/>
        </w:rPr>
        <w:br/>
        <w:t>If the project will be publicised in the local media</w:t>
      </w:r>
    </w:p>
    <w:p w14:paraId="118DCC85" w14:textId="1EF9C597" w:rsidR="00CA4757" w:rsidRPr="008677CD" w:rsidRDefault="00CA4757" w:rsidP="00374B00">
      <w:pPr>
        <w:pStyle w:val="ListParagraph"/>
        <w:widowControl w:val="0"/>
        <w:numPr>
          <w:ilvl w:val="0"/>
          <w:numId w:val="14"/>
        </w:numPr>
        <w:snapToGrid w:val="0"/>
        <w:spacing w:after="0" w:line="240" w:lineRule="auto"/>
        <w:rPr>
          <w:rFonts w:ascii="Helvetica" w:eastAsia="ＭＳ 明朝" w:hAnsi="Helvetica" w:cs="Helvetica"/>
          <w:i/>
          <w:iCs/>
          <w:kern w:val="2"/>
        </w:rPr>
      </w:pPr>
      <w:r w:rsidRPr="008677CD">
        <w:rPr>
          <w:rFonts w:ascii="Helvetica" w:eastAsia="ＭＳ 明朝" w:hAnsi="Helvetica" w:cs="Helvetica"/>
          <w:i/>
          <w:iCs/>
          <w:kern w:val="2"/>
        </w:rPr>
        <w:t>Long-term plans you have for Japanese</w:t>
      </w:r>
      <w:r w:rsidRPr="008677CD">
        <w:rPr>
          <w:rFonts w:ascii="Helvetica" w:eastAsia="ＭＳ 明朝" w:hAnsi="Helvetica" w:cs="Helvetica"/>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8677CD" w14:paraId="1D49FB7E" w14:textId="77777777" w:rsidTr="009961BA">
        <w:trPr>
          <w:trHeight w:val="10218"/>
          <w:jc w:val="center"/>
        </w:trPr>
        <w:tc>
          <w:tcPr>
            <w:tcW w:w="9732" w:type="dxa"/>
          </w:tcPr>
          <w:p w14:paraId="565B4A8A" w14:textId="77777777" w:rsidR="00374B00" w:rsidRPr="008677CD" w:rsidRDefault="00374B00" w:rsidP="00D153AC">
            <w:pPr>
              <w:rPr>
                <w:rFonts w:ascii="Helvetica" w:hAnsi="Helvetica" w:cs="Helvetica"/>
                <w:i/>
                <w:iCs/>
              </w:rPr>
            </w:pPr>
          </w:p>
          <w:p w14:paraId="07477644" w14:textId="77777777" w:rsidR="00374B00" w:rsidRPr="008677CD" w:rsidRDefault="00374B00" w:rsidP="00D153AC">
            <w:pPr>
              <w:rPr>
                <w:rFonts w:ascii="Helvetica" w:hAnsi="Helvetica" w:cs="Helvetica"/>
                <w:i/>
                <w:iCs/>
              </w:rPr>
            </w:pPr>
          </w:p>
          <w:p w14:paraId="5B90B1EB" w14:textId="77777777" w:rsidR="00374B00" w:rsidRPr="008677CD" w:rsidRDefault="00374B00" w:rsidP="00D153AC">
            <w:pPr>
              <w:rPr>
                <w:rFonts w:ascii="Helvetica" w:hAnsi="Helvetica" w:cs="Helvetica"/>
                <w:i/>
                <w:iCs/>
              </w:rPr>
            </w:pPr>
          </w:p>
          <w:p w14:paraId="59066C72" w14:textId="77777777" w:rsidR="00374B00" w:rsidRPr="008677CD" w:rsidRDefault="00374B00" w:rsidP="00D153AC">
            <w:pPr>
              <w:rPr>
                <w:rFonts w:ascii="Helvetica" w:hAnsi="Helvetica" w:cs="Helvetica"/>
                <w:i/>
                <w:iCs/>
              </w:rPr>
            </w:pPr>
          </w:p>
          <w:p w14:paraId="667B36B7" w14:textId="77777777" w:rsidR="00374B00" w:rsidRPr="008677CD" w:rsidRDefault="00374B00" w:rsidP="00D153AC">
            <w:pPr>
              <w:rPr>
                <w:rFonts w:ascii="Helvetica" w:hAnsi="Helvetica" w:cs="Helvetica"/>
                <w:i/>
                <w:iCs/>
              </w:rPr>
            </w:pPr>
          </w:p>
          <w:p w14:paraId="1FEEFA80" w14:textId="77777777" w:rsidR="00374B00" w:rsidRPr="008677CD" w:rsidRDefault="00374B00" w:rsidP="00D153AC">
            <w:pPr>
              <w:rPr>
                <w:rFonts w:ascii="Helvetica" w:hAnsi="Helvetica" w:cs="Helvetica"/>
                <w:i/>
                <w:iCs/>
              </w:rPr>
            </w:pPr>
          </w:p>
          <w:p w14:paraId="2E0CC92F" w14:textId="77777777" w:rsidR="00374B00" w:rsidRPr="008677CD" w:rsidRDefault="00374B00" w:rsidP="00D153AC">
            <w:pPr>
              <w:rPr>
                <w:rFonts w:ascii="Helvetica" w:hAnsi="Helvetica" w:cs="Helvetica"/>
                <w:i/>
                <w:iCs/>
              </w:rPr>
            </w:pPr>
          </w:p>
          <w:p w14:paraId="3B8ECAE5" w14:textId="77777777" w:rsidR="00374B00" w:rsidRPr="008677CD" w:rsidRDefault="00374B00" w:rsidP="00D153AC">
            <w:pPr>
              <w:rPr>
                <w:rFonts w:ascii="Helvetica" w:hAnsi="Helvetica" w:cs="Helvetica"/>
                <w:i/>
                <w:iCs/>
              </w:rPr>
            </w:pPr>
          </w:p>
          <w:p w14:paraId="700A7D38" w14:textId="77777777" w:rsidR="00374B00" w:rsidRPr="008677CD" w:rsidRDefault="00374B00" w:rsidP="00D153AC">
            <w:pPr>
              <w:rPr>
                <w:rFonts w:ascii="Helvetica" w:hAnsi="Helvetica" w:cs="Helvetica"/>
                <w:i/>
                <w:iCs/>
              </w:rPr>
            </w:pPr>
          </w:p>
          <w:p w14:paraId="5D72B8DD" w14:textId="77777777" w:rsidR="00374B00" w:rsidRPr="008677CD" w:rsidRDefault="00374B00" w:rsidP="00D153AC">
            <w:pPr>
              <w:rPr>
                <w:rFonts w:ascii="Helvetica" w:hAnsi="Helvetica" w:cs="Helvetica"/>
                <w:i/>
                <w:iCs/>
              </w:rPr>
            </w:pPr>
          </w:p>
          <w:p w14:paraId="152AE94E" w14:textId="77777777" w:rsidR="00374B00" w:rsidRPr="008677CD" w:rsidRDefault="00374B00" w:rsidP="00D153AC">
            <w:pPr>
              <w:rPr>
                <w:rFonts w:ascii="Helvetica" w:hAnsi="Helvetica" w:cs="Helvetica"/>
                <w:i/>
                <w:iCs/>
              </w:rPr>
            </w:pPr>
          </w:p>
          <w:p w14:paraId="2A4501D8" w14:textId="77777777" w:rsidR="00374B00" w:rsidRPr="008677CD" w:rsidRDefault="00374B00" w:rsidP="00D153AC">
            <w:pPr>
              <w:rPr>
                <w:rFonts w:ascii="Helvetica" w:hAnsi="Helvetica" w:cs="Helvetica"/>
                <w:i/>
                <w:iCs/>
              </w:rPr>
            </w:pPr>
          </w:p>
          <w:p w14:paraId="34649143" w14:textId="77777777" w:rsidR="00374B00" w:rsidRPr="008677CD" w:rsidRDefault="00374B00" w:rsidP="00D153AC">
            <w:pPr>
              <w:rPr>
                <w:rFonts w:ascii="Helvetica" w:hAnsi="Helvetica" w:cs="Helvetica"/>
                <w:i/>
                <w:iCs/>
              </w:rPr>
            </w:pPr>
          </w:p>
          <w:p w14:paraId="1125905C" w14:textId="77777777" w:rsidR="00374B00" w:rsidRPr="008677CD" w:rsidRDefault="00374B00" w:rsidP="00D153AC">
            <w:pPr>
              <w:rPr>
                <w:rFonts w:ascii="Helvetica" w:hAnsi="Helvetica" w:cs="Helvetica"/>
                <w:i/>
                <w:iCs/>
                <w:color w:val="808080"/>
              </w:rPr>
            </w:pPr>
          </w:p>
          <w:p w14:paraId="71DECFC5" w14:textId="77777777" w:rsidR="00374B00" w:rsidRPr="008677CD" w:rsidRDefault="00374B00" w:rsidP="00D153AC">
            <w:pPr>
              <w:rPr>
                <w:rFonts w:ascii="Helvetica" w:hAnsi="Helvetica" w:cs="Helvetica"/>
                <w:i/>
                <w:iCs/>
                <w:color w:val="808080"/>
              </w:rPr>
            </w:pPr>
          </w:p>
          <w:p w14:paraId="6E6B9F6D" w14:textId="77777777" w:rsidR="009961BA" w:rsidRPr="008677CD" w:rsidRDefault="009961BA" w:rsidP="00D153AC">
            <w:pPr>
              <w:rPr>
                <w:rFonts w:ascii="Helvetica" w:hAnsi="Helvetica" w:cs="Helvetica"/>
                <w:i/>
                <w:iCs/>
                <w:color w:val="808080"/>
              </w:rPr>
            </w:pPr>
          </w:p>
          <w:p w14:paraId="16996AB4" w14:textId="77777777" w:rsidR="009961BA" w:rsidRPr="008677CD" w:rsidRDefault="009961BA" w:rsidP="00D153AC">
            <w:pPr>
              <w:rPr>
                <w:rFonts w:ascii="Helvetica" w:hAnsi="Helvetica" w:cs="Helvetica"/>
                <w:i/>
                <w:iCs/>
                <w:color w:val="808080"/>
              </w:rPr>
            </w:pPr>
          </w:p>
          <w:p w14:paraId="75C15634" w14:textId="77777777" w:rsidR="009961BA" w:rsidRPr="008677CD" w:rsidRDefault="009961BA" w:rsidP="00D153AC">
            <w:pPr>
              <w:rPr>
                <w:rFonts w:ascii="Helvetica" w:hAnsi="Helvetica" w:cs="Helvetica"/>
                <w:i/>
                <w:iCs/>
                <w:color w:val="808080"/>
              </w:rPr>
            </w:pPr>
          </w:p>
          <w:p w14:paraId="60DA289C" w14:textId="77777777" w:rsidR="009961BA" w:rsidRPr="008677CD" w:rsidRDefault="009961BA" w:rsidP="00D153AC">
            <w:pPr>
              <w:rPr>
                <w:rFonts w:ascii="Helvetica" w:hAnsi="Helvetica" w:cs="Helvetica"/>
                <w:i/>
                <w:iCs/>
                <w:color w:val="808080"/>
              </w:rPr>
            </w:pPr>
          </w:p>
          <w:p w14:paraId="4A581187" w14:textId="77777777" w:rsidR="009961BA" w:rsidRPr="008677CD" w:rsidRDefault="009961BA" w:rsidP="00D153AC">
            <w:pPr>
              <w:rPr>
                <w:rFonts w:ascii="Helvetica" w:hAnsi="Helvetica" w:cs="Helvetica"/>
                <w:i/>
                <w:iCs/>
                <w:color w:val="808080"/>
              </w:rPr>
            </w:pPr>
          </w:p>
          <w:p w14:paraId="74EE0977" w14:textId="77777777" w:rsidR="009961BA" w:rsidRPr="008677CD" w:rsidRDefault="009961BA" w:rsidP="00D153AC">
            <w:pPr>
              <w:rPr>
                <w:rFonts w:ascii="Helvetica" w:hAnsi="Helvetica" w:cs="Helvetica"/>
                <w:i/>
                <w:iCs/>
                <w:color w:val="808080"/>
              </w:rPr>
            </w:pPr>
          </w:p>
          <w:p w14:paraId="49879C85" w14:textId="77777777" w:rsidR="009961BA" w:rsidRPr="008677CD" w:rsidRDefault="009961BA" w:rsidP="00D153AC">
            <w:pPr>
              <w:rPr>
                <w:rFonts w:ascii="Helvetica" w:hAnsi="Helvetica" w:cs="Helvetica"/>
                <w:i/>
                <w:iCs/>
                <w:color w:val="808080"/>
              </w:rPr>
            </w:pPr>
          </w:p>
          <w:p w14:paraId="0BD59F39" w14:textId="6AEE0D78" w:rsidR="00374B00" w:rsidRPr="008677CD" w:rsidRDefault="00374B00" w:rsidP="00D153AC">
            <w:pPr>
              <w:rPr>
                <w:rFonts w:ascii="Helvetica" w:hAnsi="Helvetica" w:cs="Helvetica"/>
                <w:i/>
                <w:iCs/>
                <w:color w:val="808080"/>
              </w:rPr>
            </w:pPr>
            <w:r w:rsidRPr="008677CD">
              <w:rPr>
                <w:rFonts w:ascii="Helvetica" w:hAnsi="Helvetica" w:cs="Helvetica"/>
                <w:i/>
                <w:iCs/>
                <w:color w:val="808080"/>
              </w:rPr>
              <w:t>Please add supplementary pages if necessary</w:t>
            </w:r>
          </w:p>
        </w:tc>
      </w:tr>
    </w:tbl>
    <w:p w14:paraId="477EE611" w14:textId="77777777" w:rsidR="009961BA" w:rsidRPr="008677CD" w:rsidRDefault="009961BA" w:rsidP="009961BA">
      <w:pPr>
        <w:rPr>
          <w:rFonts w:ascii="Helvetica" w:hAnsi="Helvetica" w:cs="Helvetica"/>
          <w:lang w:eastAsia="en-US"/>
        </w:rPr>
      </w:pPr>
    </w:p>
    <w:p w14:paraId="712CC9C4" w14:textId="77777777" w:rsidR="009961BA" w:rsidRPr="008677CD" w:rsidRDefault="009961BA" w:rsidP="00533047">
      <w:pPr>
        <w:pStyle w:val="Heading1"/>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 xml:space="preserve">We would like a representation of the budget for </w:t>
      </w:r>
      <w:r w:rsidRPr="008677CD">
        <w:rPr>
          <w:rFonts w:ascii="Helvetica" w:eastAsia="ＭＳ 明朝" w:hAnsi="Helvetica" w:cs="Helvetica"/>
          <w:b/>
          <w:bCs/>
          <w:color w:val="7030A0"/>
          <w:kern w:val="2"/>
        </w:rPr>
        <w:t>the whole project</w:t>
      </w:r>
      <w:r w:rsidRPr="008677CD">
        <w:rPr>
          <w:rFonts w:ascii="Helvetica" w:eastAsia="ＭＳ 明朝" w:hAnsi="Helvetica" w:cs="Helvetica"/>
          <w:kern w:val="2"/>
        </w:rPr>
        <w:t xml:space="preserve">. Please remember to also </w:t>
      </w:r>
      <w:r w:rsidRPr="008677CD">
        <w:rPr>
          <w:rFonts w:ascii="Helvetica" w:eastAsia="ＭＳ 明朝" w:hAnsi="Helvetica" w:cs="Helvetica"/>
          <w:b/>
          <w:bCs/>
          <w:color w:val="7030A0"/>
          <w:kern w:val="2"/>
        </w:rPr>
        <w:t xml:space="preserve">include information on items that will </w:t>
      </w:r>
      <w:r w:rsidRPr="008677CD">
        <w:rPr>
          <w:rFonts w:ascii="Helvetica" w:eastAsia="ＭＳ 明朝" w:hAnsi="Helvetica" w:cs="Helvetica"/>
          <w:b/>
          <w:bCs/>
          <w:i/>
          <w:color w:val="7030A0"/>
          <w:kern w:val="2"/>
        </w:rPr>
        <w:t>not</w:t>
      </w:r>
      <w:r w:rsidRPr="008677CD">
        <w:rPr>
          <w:rFonts w:ascii="Helvetica" w:eastAsia="ＭＳ 明朝" w:hAnsi="Helvetica" w:cs="Helvetica"/>
          <w:b/>
          <w:bCs/>
          <w:color w:val="7030A0"/>
          <w:kern w:val="2"/>
        </w:rPr>
        <w:t xml:space="preserve"> be covered by the Japan Foundation</w:t>
      </w:r>
      <w:r w:rsidRPr="008677CD">
        <w:rPr>
          <w:rFonts w:ascii="Helvetica" w:eastAsia="ＭＳ 明朝" w:hAnsi="Helvetica" w:cs="Helvetica"/>
          <w:kern w:val="2"/>
        </w:rPr>
        <w:t xml:space="preserve">. For each of the items listed, please explain why these expenses are necessary and why they will be incurred. </w:t>
      </w:r>
      <w:r w:rsidRPr="008677CD">
        <w:rPr>
          <w:rFonts w:ascii="Helvetica" w:eastAsia="ＭＳ 明朝" w:hAnsi="Helvetica" w:cs="Helvetica"/>
          <w:b/>
          <w:bCs/>
          <w:color w:val="7030A0"/>
          <w:kern w:val="2"/>
        </w:rPr>
        <w:t>Please include as much detail as possible</w:t>
      </w:r>
      <w:r w:rsidRPr="008677CD">
        <w:rPr>
          <w:rFonts w:ascii="Helvetica" w:eastAsia="ＭＳ 明朝"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ＭＳ 明朝" w:hAnsi="Helvetica" w:cs="Helvetica"/>
          <w:kern w:val="2"/>
        </w:rPr>
      </w:pPr>
    </w:p>
    <w:p w14:paraId="7E1BDAD4" w14:textId="144A7861" w:rsidR="00533047" w:rsidRPr="008677CD" w:rsidRDefault="00533047" w:rsidP="00533047">
      <w:pPr>
        <w:keepNext/>
        <w:widowControl w:val="0"/>
        <w:snapToGrid w:val="0"/>
        <w:spacing w:after="0" w:line="240" w:lineRule="auto"/>
        <w:jc w:val="both"/>
        <w:outlineLvl w:val="0"/>
        <w:rPr>
          <w:rFonts w:ascii="Helvetica" w:eastAsia="ＭＳ 明朝" w:hAnsi="Helvetica" w:cs="Helvetica"/>
          <w:i/>
          <w:kern w:val="2"/>
        </w:rPr>
      </w:pPr>
      <w:r w:rsidRPr="008677CD">
        <w:rPr>
          <w:rFonts w:ascii="Helvetica" w:eastAsia="ＭＳ 明朝" w:hAnsi="Helvetica" w:cs="Helvetica"/>
          <w:b/>
          <w:bCs/>
          <w:i/>
          <w:color w:val="7030A0"/>
          <w:kern w:val="2"/>
        </w:rPr>
        <w:t>Important:</w:t>
      </w:r>
      <w:r w:rsidRPr="008677CD">
        <w:rPr>
          <w:rFonts w:ascii="Helvetica" w:eastAsia="ＭＳ 明朝"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subscription fees etc, or the costs of school trips abroad.</w:t>
      </w:r>
      <w:r w:rsidR="00474F70" w:rsidRPr="008677CD">
        <w:rPr>
          <w:rFonts w:ascii="Helvetica" w:eastAsia="ＭＳ 明朝"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ＭＳ 明朝" w:hAnsi="Helvetica" w:cs="Helvetica"/>
          <w:i/>
          <w:kern w:val="2"/>
        </w:rPr>
      </w:pPr>
      <w:r w:rsidRPr="008677CD">
        <w:rPr>
          <w:rFonts w:ascii="Helvetica" w:eastAsia="ＭＳ 明朝" w:hAnsi="Helvetica" w:cs="Helvetica"/>
          <w:b/>
          <w:bCs/>
          <w:i/>
          <w:color w:val="7030A0"/>
          <w:kern w:val="2"/>
        </w:rPr>
        <w:t>Important:</w:t>
      </w:r>
      <w:r w:rsidRPr="008677CD">
        <w:rPr>
          <w:rFonts w:ascii="Helvetica" w:eastAsia="ＭＳ 明朝" w:hAnsi="Helvetica" w:cs="Helvetica"/>
          <w:i/>
          <w:color w:val="7030A0"/>
          <w:kern w:val="2"/>
        </w:rPr>
        <w:t xml:space="preserve"> </w:t>
      </w:r>
      <w:r w:rsidRPr="008677CD">
        <w:rPr>
          <w:rFonts w:ascii="Helvetica" w:eastAsia="ＭＳ 明朝"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ＭＳ 明朝"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Amount</w:t>
            </w:r>
            <w:r w:rsidR="00F60737">
              <w:rPr>
                <w:rFonts w:ascii="Helvetica" w:eastAsia="ＭＳ 明朝"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Breakdown</w:t>
            </w:r>
            <w:r w:rsidR="00F60737">
              <w:rPr>
                <w:rFonts w:ascii="Helvetica" w:eastAsia="ＭＳ 明朝"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ＭＳ 明朝" w:hAnsi="Helvetica" w:cs="Helvetica"/>
                <w:kern w:val="2"/>
              </w:rPr>
            </w:pPr>
            <w:r w:rsidRPr="008677CD">
              <w:rPr>
                <w:rFonts w:ascii="Helvetica" w:eastAsia="ＭＳ 明朝"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ＭＳ 明朝" w:hAnsi="Helvetica" w:cs="Helvetica"/>
                <w:kern w:val="2"/>
              </w:rPr>
            </w:pPr>
            <w:r w:rsidRPr="008677CD">
              <w:rPr>
                <w:rFonts w:ascii="Helvetica" w:eastAsia="ＭＳ 明朝"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ＭＳ 明朝" w:hAnsi="Helvetica" w:cs="Helvetica"/>
                <w:kern w:val="2"/>
              </w:rPr>
            </w:pPr>
          </w:p>
          <w:p w14:paraId="4AECD56C" w14:textId="77777777" w:rsidR="00F60737" w:rsidRDefault="00F60737" w:rsidP="00533047">
            <w:pPr>
              <w:widowControl w:val="0"/>
              <w:spacing w:after="0" w:line="240" w:lineRule="auto"/>
              <w:jc w:val="both"/>
              <w:rPr>
                <w:rFonts w:ascii="Helvetica" w:eastAsia="ＭＳ 明朝" w:hAnsi="Helvetica" w:cs="Helvetica"/>
                <w:kern w:val="2"/>
              </w:rPr>
            </w:pPr>
          </w:p>
          <w:p w14:paraId="5BD5B032" w14:textId="77777777" w:rsidR="00F60737" w:rsidRDefault="00F60737" w:rsidP="00533047">
            <w:pPr>
              <w:widowControl w:val="0"/>
              <w:spacing w:after="0" w:line="240" w:lineRule="auto"/>
              <w:jc w:val="both"/>
              <w:rPr>
                <w:rFonts w:ascii="Helvetica" w:eastAsia="ＭＳ 明朝" w:hAnsi="Helvetica" w:cs="Helvetica"/>
                <w:kern w:val="2"/>
              </w:rPr>
            </w:pPr>
          </w:p>
          <w:p w14:paraId="2438200A" w14:textId="77777777" w:rsidR="00F60737" w:rsidRDefault="00F60737" w:rsidP="00533047">
            <w:pPr>
              <w:widowControl w:val="0"/>
              <w:spacing w:after="0" w:line="240" w:lineRule="auto"/>
              <w:jc w:val="both"/>
              <w:rPr>
                <w:rFonts w:ascii="Helvetica" w:eastAsia="ＭＳ 明朝" w:hAnsi="Helvetica" w:cs="Helvetica"/>
                <w:kern w:val="2"/>
              </w:rPr>
            </w:pPr>
          </w:p>
          <w:p w14:paraId="4A6B6B9F" w14:textId="77777777" w:rsidR="00F60737" w:rsidRDefault="00F60737" w:rsidP="00533047">
            <w:pPr>
              <w:widowControl w:val="0"/>
              <w:spacing w:after="0" w:line="240" w:lineRule="auto"/>
              <w:jc w:val="both"/>
              <w:rPr>
                <w:rFonts w:ascii="Helvetica" w:eastAsia="ＭＳ 明朝" w:hAnsi="Helvetica" w:cs="Helvetica"/>
                <w:kern w:val="2"/>
              </w:rPr>
            </w:pPr>
          </w:p>
          <w:p w14:paraId="785E59ED" w14:textId="77777777" w:rsidR="00F60737" w:rsidRDefault="00F60737" w:rsidP="00533047">
            <w:pPr>
              <w:widowControl w:val="0"/>
              <w:spacing w:after="0" w:line="240" w:lineRule="auto"/>
              <w:jc w:val="both"/>
              <w:rPr>
                <w:rFonts w:ascii="Helvetica" w:eastAsia="ＭＳ 明朝" w:hAnsi="Helvetica" w:cs="Helvetica"/>
                <w:kern w:val="2"/>
              </w:rPr>
            </w:pPr>
          </w:p>
          <w:p w14:paraId="41276490" w14:textId="77777777" w:rsidR="00F60737" w:rsidRDefault="00F60737" w:rsidP="00533047">
            <w:pPr>
              <w:widowControl w:val="0"/>
              <w:spacing w:after="0" w:line="240" w:lineRule="auto"/>
              <w:jc w:val="both"/>
              <w:rPr>
                <w:rFonts w:ascii="Helvetica" w:eastAsia="ＭＳ 明朝" w:hAnsi="Helvetica" w:cs="Helvetica"/>
                <w:kern w:val="2"/>
              </w:rPr>
            </w:pPr>
          </w:p>
          <w:p w14:paraId="6C147F0D" w14:textId="77777777" w:rsidR="00F60737" w:rsidRDefault="00F60737" w:rsidP="00533047">
            <w:pPr>
              <w:widowControl w:val="0"/>
              <w:spacing w:after="0" w:line="240" w:lineRule="auto"/>
              <w:jc w:val="both"/>
              <w:rPr>
                <w:rFonts w:ascii="Helvetica" w:eastAsia="ＭＳ 明朝" w:hAnsi="Helvetica" w:cs="Helvetica"/>
                <w:kern w:val="2"/>
              </w:rPr>
            </w:pPr>
          </w:p>
          <w:p w14:paraId="483479E0" w14:textId="1F49C4ED" w:rsidR="00F60737" w:rsidRPr="008677CD" w:rsidRDefault="00F60737" w:rsidP="00533047">
            <w:pPr>
              <w:widowControl w:val="0"/>
              <w:spacing w:after="0" w:line="240" w:lineRule="auto"/>
              <w:jc w:val="both"/>
              <w:rPr>
                <w:rFonts w:ascii="Helvetica" w:eastAsia="ＭＳ 明朝"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ＭＳ 明朝" w:hAnsi="Helvetica" w:cs="Helvetica"/>
                <w:b/>
                <w:bCs/>
                <w:kern w:val="2"/>
              </w:rPr>
            </w:pPr>
            <w:r w:rsidRPr="008677CD">
              <w:rPr>
                <w:rFonts w:ascii="Helvetica" w:eastAsia="ＭＳ 明朝"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ＭＳ 明朝"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lastRenderedPageBreak/>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ＭＳ 明朝" w:hAnsi="Helvetica" w:cs="Helvetica"/>
          <w:i/>
          <w:kern w:val="2"/>
        </w:rPr>
      </w:pPr>
      <w:r w:rsidRPr="008677CD">
        <w:rPr>
          <w:rFonts w:ascii="Helvetica" w:eastAsia="ＭＳ 明朝" w:hAnsi="Helvetica" w:cs="Helvetica"/>
          <w:b/>
          <w:bCs/>
          <w:i/>
          <w:color w:val="7030A0"/>
          <w:kern w:val="2"/>
        </w:rPr>
        <w:t>Important:</w:t>
      </w:r>
      <w:r w:rsidRPr="008677CD">
        <w:rPr>
          <w:rFonts w:ascii="Helvetica" w:eastAsia="ＭＳ 明朝" w:hAnsi="Helvetica" w:cs="Helvetica"/>
          <w:i/>
          <w:color w:val="7030A0"/>
          <w:kern w:val="2"/>
        </w:rPr>
        <w:t xml:space="preserve"> </w:t>
      </w:r>
      <w:r w:rsidRPr="008677CD">
        <w:rPr>
          <w:rFonts w:ascii="Helvetica" w:eastAsia="ＭＳ 明朝"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Amount</w:t>
            </w:r>
            <w:r w:rsidR="00F60737">
              <w:rPr>
                <w:rFonts w:ascii="Helvetica" w:eastAsia="ＭＳ 明朝"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Breakdown</w:t>
            </w:r>
            <w:r w:rsidR="00F60737">
              <w:rPr>
                <w:rFonts w:ascii="Helvetica" w:eastAsia="ＭＳ 明朝"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ＭＳ 明朝" w:hAnsi="Helvetica" w:cs="Helvetica"/>
                <w:kern w:val="2"/>
              </w:rPr>
            </w:pPr>
            <w:r w:rsidRPr="008677CD">
              <w:rPr>
                <w:rFonts w:ascii="Helvetica" w:eastAsia="ＭＳ 明朝"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ＭＳ 明朝" w:hAnsi="Helvetica" w:cs="Helvetica"/>
                <w:b/>
                <w:bCs/>
                <w:kern w:val="2"/>
              </w:rPr>
            </w:pPr>
            <w:r w:rsidRPr="008677CD">
              <w:rPr>
                <w:rFonts w:ascii="Helvetica" w:eastAsia="ＭＳ 明朝"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ＭＳ 明朝"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ＭＳ 明朝"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62C7A9F5" w14:textId="00F75973" w:rsidR="00474F70" w:rsidRPr="008677CD" w:rsidRDefault="00474F70" w:rsidP="00474F70">
      <w:pPr>
        <w:rPr>
          <w:rFonts w:ascii="Helvetica" w:hAnsi="Helvetica" w:cs="Helvetica"/>
          <w:lang w:eastAsia="en-US"/>
        </w:rPr>
      </w:pPr>
    </w:p>
    <w:p w14:paraId="2C2F4C46" w14:textId="77777777" w:rsidR="00474F70" w:rsidRPr="008677CD" w:rsidRDefault="00474F70" w:rsidP="00474F70">
      <w:pPr>
        <w:rPr>
          <w:rFonts w:ascii="Helvetica" w:hAnsi="Helvetica" w:cs="Helvetica"/>
          <w:lang w:eastAsia="en-US"/>
        </w:rPr>
      </w:pPr>
    </w:p>
    <w:p w14:paraId="334AF1BD" w14:textId="77777777" w:rsidR="008677CD" w:rsidRDefault="008677CD" w:rsidP="00533047">
      <w:pPr>
        <w:pStyle w:val="Heading1"/>
        <w:rPr>
          <w:rFonts w:cs="Helvetica"/>
          <w:color w:val="7030A0"/>
          <w:sz w:val="36"/>
          <w:szCs w:val="22"/>
          <w:u w:val="none"/>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594E1286"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CA4C74">
        <w:rPr>
          <w:rFonts w:cs="Helvetica"/>
          <w:color w:val="7030A0"/>
          <w:sz w:val="32"/>
          <w:szCs w:val="21"/>
          <w:u w:val="none"/>
        </w:rPr>
        <w:t>4</w:t>
      </w:r>
      <w:r w:rsidRPr="008677CD">
        <w:rPr>
          <w:rFonts w:cs="Helvetica"/>
          <w:color w:val="7030A0"/>
          <w:sz w:val="32"/>
          <w:szCs w:val="21"/>
          <w:u w:val="none"/>
        </w:rPr>
        <w:t>-202</w:t>
      </w:r>
      <w:r w:rsidR="00CA4C74">
        <w:rPr>
          <w:rFonts w:cs="Helvetica"/>
          <w:color w:val="7030A0"/>
          <w:sz w:val="32"/>
          <w:szCs w:val="21"/>
          <w:u w:val="none"/>
        </w:rPr>
        <w:t>5</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r w:rsidR="0038389D" w:rsidRPr="008677CD">
        <w:rPr>
          <w:rFonts w:ascii="Helvetica" w:hAnsi="Helvetica" w:cs="Helvetica"/>
          <w:b/>
          <w:bCs/>
          <w:lang w:val="it-IT" w:eastAsia="en-US"/>
        </w:rPr>
        <w:t xml:space="preserve">digital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1"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77777777" w:rsidR="00B91300" w:rsidRPr="008677CD" w:rsidRDefault="00B91300" w:rsidP="00474F70">
      <w:pPr>
        <w:rPr>
          <w:rFonts w:ascii="Helvetica" w:hAnsi="Helvetica" w:cs="Helvetica"/>
          <w:lang w:eastAsia="en-US"/>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2"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1"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11905F40"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The Japan Foundation retains the right to refuse our support if, upon completion, the final project is found to differ from the contents of the application and/or the screenings we gave support for are identified as illegally conducted</w:t>
      </w:r>
      <w:r w:rsidRPr="008677CD">
        <w:rPr>
          <w:rFonts w:ascii="Helvetica" w:hAnsi="Helvetica" w:cs="Helvetica"/>
          <w:lang w:val="en-US"/>
        </w:rPr>
        <w:t>.</w:t>
      </w:r>
      <w:bookmarkEnd w:id="1"/>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63E8A7A4"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8677CD">
        <w:rPr>
          <w:rFonts w:ascii="Helvetica" w:hAnsi="Helvetica" w:cs="Helvetica"/>
          <w:b/>
          <w:bCs/>
          <w:color w:val="7030A0"/>
          <w:sz w:val="24"/>
          <w:szCs w:val="24"/>
        </w:rPr>
        <w:t>2</w:t>
      </w:r>
      <w:r w:rsidR="005B7CC5">
        <w:rPr>
          <w:rFonts w:ascii="Helvetica" w:hAnsi="Helvetica" w:cs="Helvetica"/>
          <w:b/>
          <w:bCs/>
          <w:color w:val="7030A0"/>
          <w:sz w:val="24"/>
          <w:szCs w:val="24"/>
        </w:rPr>
        <w:t>3</w:t>
      </w:r>
      <w:r w:rsidR="005B7CC5" w:rsidRPr="00C858CC">
        <w:rPr>
          <w:rFonts w:ascii="Helvetica" w:hAnsi="Helvetica" w:cs="Helvetica"/>
          <w:b/>
          <w:bCs/>
          <w:color w:val="7030A0"/>
          <w:sz w:val="24"/>
          <w:szCs w:val="24"/>
          <w:vertAlign w:val="superscript"/>
        </w:rPr>
        <w:t>rd</w:t>
      </w:r>
      <w:r w:rsidR="005B7CC5">
        <w:rPr>
          <w:rFonts w:ascii="Helvetica" w:hAnsi="Helvetica" w:cs="Helvetica"/>
          <w:b/>
          <w:bCs/>
          <w:color w:val="7030A0"/>
          <w:sz w:val="24"/>
          <w:szCs w:val="24"/>
        </w:rPr>
        <w:t xml:space="preserve"> </w:t>
      </w:r>
      <w:r w:rsidR="00CA4C74">
        <w:rPr>
          <w:rFonts w:ascii="Helvetica" w:hAnsi="Helvetica" w:cs="Helvetica"/>
          <w:b/>
          <w:bCs/>
          <w:color w:val="7030A0"/>
          <w:sz w:val="24"/>
          <w:szCs w:val="24"/>
        </w:rPr>
        <w:t>May</w:t>
      </w:r>
      <w:r w:rsidR="008677CD">
        <w:rPr>
          <w:rFonts w:ascii="Helvetica" w:hAnsi="Helvetica" w:cs="Helvetica"/>
          <w:b/>
          <w:bCs/>
          <w:color w:val="7030A0"/>
          <w:sz w:val="24"/>
          <w:szCs w:val="24"/>
        </w:rPr>
        <w:t xml:space="preserve"> 202</w:t>
      </w:r>
      <w:r w:rsidR="00CA4C74">
        <w:rPr>
          <w:rFonts w:ascii="Helvetica" w:hAnsi="Helvetica" w:cs="Helvetica"/>
          <w:b/>
          <w:bCs/>
          <w:color w:val="7030A0"/>
          <w:sz w:val="24"/>
          <w:szCs w:val="24"/>
        </w:rPr>
        <w:t>4</w:t>
      </w:r>
      <w:r w:rsidR="008677CD">
        <w:rPr>
          <w:rFonts w:ascii="Helvetica" w:hAnsi="Helvetica" w:cs="Helvetica"/>
          <w:b/>
          <w:bCs/>
          <w:color w:val="7030A0"/>
          <w:sz w:val="24"/>
          <w:szCs w:val="24"/>
        </w:rPr>
        <w:t xml:space="preserve"> (</w:t>
      </w:r>
      <w:r w:rsidR="007225C6">
        <w:rPr>
          <w:rFonts w:ascii="Helvetica" w:hAnsi="Helvetica" w:cs="Helvetica"/>
          <w:b/>
          <w:bCs/>
          <w:color w:val="7030A0"/>
          <w:sz w:val="24"/>
          <w:szCs w:val="24"/>
        </w:rPr>
        <w:t>Thur</w:t>
      </w:r>
      <w:r w:rsidR="008677CD">
        <w:rPr>
          <w:rFonts w:ascii="Helvetica" w:hAnsi="Helvetica" w:cs="Helvetica"/>
          <w:b/>
          <w:bCs/>
          <w:color w:val="7030A0"/>
          <w:sz w:val="24"/>
          <w:szCs w:val="24"/>
        </w:rPr>
        <w:t>)</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3"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3EC9" w14:textId="77777777" w:rsidR="00DC4C77" w:rsidRDefault="00DC4C77" w:rsidP="0060649C">
      <w:pPr>
        <w:spacing w:after="0" w:line="240" w:lineRule="auto"/>
      </w:pPr>
      <w:r>
        <w:separator/>
      </w:r>
    </w:p>
  </w:endnote>
  <w:endnote w:type="continuationSeparator" w:id="0">
    <w:p w14:paraId="305CA44A" w14:textId="77777777" w:rsidR="00DC4C77" w:rsidRDefault="00DC4C77" w:rsidP="0060649C">
      <w:pPr>
        <w:spacing w:after="0" w:line="240" w:lineRule="auto"/>
      </w:pPr>
      <w:r>
        <w:continuationSeparator/>
      </w:r>
    </w:p>
  </w:endnote>
  <w:endnote w:type="continuationNotice" w:id="1">
    <w:p w14:paraId="358E80F5" w14:textId="77777777" w:rsidR="00DC4C77" w:rsidRDefault="00DC4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D1DF" w14:textId="77777777" w:rsidR="00DC4C77" w:rsidRDefault="00DC4C77" w:rsidP="0060649C">
      <w:pPr>
        <w:spacing w:after="0" w:line="240" w:lineRule="auto"/>
      </w:pPr>
      <w:r>
        <w:separator/>
      </w:r>
    </w:p>
  </w:footnote>
  <w:footnote w:type="continuationSeparator" w:id="0">
    <w:p w14:paraId="633E756F" w14:textId="77777777" w:rsidR="00DC4C77" w:rsidRDefault="00DC4C77" w:rsidP="0060649C">
      <w:pPr>
        <w:spacing w:after="0" w:line="240" w:lineRule="auto"/>
      </w:pPr>
      <w:r>
        <w:continuationSeparator/>
      </w:r>
    </w:p>
  </w:footnote>
  <w:footnote w:type="continuationNotice" w:id="1">
    <w:p w14:paraId="28B304E6" w14:textId="77777777" w:rsidR="00DC4C77" w:rsidRDefault="00DC4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9119">
    <w:abstractNumId w:val="12"/>
  </w:num>
  <w:num w:numId="2" w16cid:durableId="1922448583">
    <w:abstractNumId w:val="8"/>
  </w:num>
  <w:num w:numId="3" w16cid:durableId="629289891">
    <w:abstractNumId w:val="5"/>
  </w:num>
  <w:num w:numId="4" w16cid:durableId="1923682998">
    <w:abstractNumId w:val="9"/>
  </w:num>
  <w:num w:numId="5" w16cid:durableId="1856919923">
    <w:abstractNumId w:val="0"/>
  </w:num>
  <w:num w:numId="6" w16cid:durableId="982546419">
    <w:abstractNumId w:val="15"/>
  </w:num>
  <w:num w:numId="7" w16cid:durableId="1075855132">
    <w:abstractNumId w:val="13"/>
  </w:num>
  <w:num w:numId="8" w16cid:durableId="196427875">
    <w:abstractNumId w:val="6"/>
  </w:num>
  <w:num w:numId="9" w16cid:durableId="2094466848">
    <w:abstractNumId w:val="1"/>
  </w:num>
  <w:num w:numId="10" w16cid:durableId="1435204140">
    <w:abstractNumId w:val="14"/>
  </w:num>
  <w:num w:numId="11" w16cid:durableId="1774933385">
    <w:abstractNumId w:val="3"/>
  </w:num>
  <w:num w:numId="12" w16cid:durableId="694186710">
    <w:abstractNumId w:val="10"/>
  </w:num>
  <w:num w:numId="13" w16cid:durableId="1962568281">
    <w:abstractNumId w:val="7"/>
  </w:num>
  <w:num w:numId="14" w16cid:durableId="598608036">
    <w:abstractNumId w:val="2"/>
  </w:num>
  <w:num w:numId="15" w16cid:durableId="1396857228">
    <w:abstractNumId w:val="4"/>
  </w:num>
  <w:num w:numId="16" w16cid:durableId="983849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1470"/>
    <w:rsid w:val="00103A3F"/>
    <w:rsid w:val="00133ED0"/>
    <w:rsid w:val="001379A4"/>
    <w:rsid w:val="00137C06"/>
    <w:rsid w:val="001769E1"/>
    <w:rsid w:val="00187A2D"/>
    <w:rsid w:val="001C2E7C"/>
    <w:rsid w:val="001D1321"/>
    <w:rsid w:val="00213CF9"/>
    <w:rsid w:val="002F212D"/>
    <w:rsid w:val="00320EB0"/>
    <w:rsid w:val="0032625A"/>
    <w:rsid w:val="003319A8"/>
    <w:rsid w:val="003342BB"/>
    <w:rsid w:val="00363BF4"/>
    <w:rsid w:val="00374B00"/>
    <w:rsid w:val="0038389D"/>
    <w:rsid w:val="003C593E"/>
    <w:rsid w:val="003D3C4E"/>
    <w:rsid w:val="003E3A9D"/>
    <w:rsid w:val="0041428F"/>
    <w:rsid w:val="00424742"/>
    <w:rsid w:val="00474F70"/>
    <w:rsid w:val="00476AE2"/>
    <w:rsid w:val="00491B6D"/>
    <w:rsid w:val="0049493C"/>
    <w:rsid w:val="004A2455"/>
    <w:rsid w:val="004C1238"/>
    <w:rsid w:val="0050096E"/>
    <w:rsid w:val="00506A68"/>
    <w:rsid w:val="00506BED"/>
    <w:rsid w:val="00533047"/>
    <w:rsid w:val="005366E4"/>
    <w:rsid w:val="0056155A"/>
    <w:rsid w:val="005B7CC5"/>
    <w:rsid w:val="005C2B3B"/>
    <w:rsid w:val="005F3CFC"/>
    <w:rsid w:val="005F7F9D"/>
    <w:rsid w:val="0060649C"/>
    <w:rsid w:val="00660E21"/>
    <w:rsid w:val="006D13FB"/>
    <w:rsid w:val="007225C6"/>
    <w:rsid w:val="00740CE2"/>
    <w:rsid w:val="00742938"/>
    <w:rsid w:val="007430F6"/>
    <w:rsid w:val="007938C4"/>
    <w:rsid w:val="007E7694"/>
    <w:rsid w:val="00856D12"/>
    <w:rsid w:val="008677CD"/>
    <w:rsid w:val="008A4253"/>
    <w:rsid w:val="008A6867"/>
    <w:rsid w:val="008B5525"/>
    <w:rsid w:val="008C77CC"/>
    <w:rsid w:val="00926A13"/>
    <w:rsid w:val="00962C8E"/>
    <w:rsid w:val="00972FCD"/>
    <w:rsid w:val="009961BA"/>
    <w:rsid w:val="00A05051"/>
    <w:rsid w:val="00A614AE"/>
    <w:rsid w:val="00A71EE4"/>
    <w:rsid w:val="00A74C87"/>
    <w:rsid w:val="00A85AF9"/>
    <w:rsid w:val="00A85C92"/>
    <w:rsid w:val="00A961B3"/>
    <w:rsid w:val="00AE5D99"/>
    <w:rsid w:val="00AF4D4F"/>
    <w:rsid w:val="00B91300"/>
    <w:rsid w:val="00BA5D71"/>
    <w:rsid w:val="00BC0D09"/>
    <w:rsid w:val="00BE38D5"/>
    <w:rsid w:val="00BF2737"/>
    <w:rsid w:val="00C20153"/>
    <w:rsid w:val="00C31D8A"/>
    <w:rsid w:val="00C5123C"/>
    <w:rsid w:val="00C858CC"/>
    <w:rsid w:val="00CA4757"/>
    <w:rsid w:val="00CA4C74"/>
    <w:rsid w:val="00CC4DFD"/>
    <w:rsid w:val="00CF21EE"/>
    <w:rsid w:val="00D60D43"/>
    <w:rsid w:val="00D67348"/>
    <w:rsid w:val="00D869BE"/>
    <w:rsid w:val="00DC4C77"/>
    <w:rsid w:val="00DE4C53"/>
    <w:rsid w:val="00E06432"/>
    <w:rsid w:val="00F12642"/>
    <w:rsid w:val="00F37F0B"/>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ＭＳ 明朝"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guage@jpf.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高橋　和也</cp:lastModifiedBy>
  <cp:revision>23</cp:revision>
  <cp:lastPrinted>2021-04-16T14:36:00Z</cp:lastPrinted>
  <dcterms:created xsi:type="dcterms:W3CDTF">2023-08-29T15:24:00Z</dcterms:created>
  <dcterms:modified xsi:type="dcterms:W3CDTF">2024-04-22T16:03:00Z</dcterms:modified>
</cp:coreProperties>
</file>